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744D" w:rsidRPr="0017744D" w:rsidRDefault="0017744D" w:rsidP="0017744D">
      <w:pPr>
        <w:spacing w:before="100" w:beforeAutospacing="1" w:after="100" w:afterAutospacing="1"/>
        <w:rPr>
          <w:rFonts w:ascii="Times New Roman" w:hAnsi="Times New Roman"/>
          <w:sz w:val="20"/>
          <w:szCs w:val="20"/>
          <w:lang w:val="uz-Cyrl-UZ"/>
        </w:rPr>
      </w:pPr>
      <w:bookmarkStart w:id="0" w:name="_GoBack"/>
      <w:bookmarkEnd w:id="0"/>
      <w:r w:rsidRPr="0017744D">
        <w:rPr>
          <w:rFonts w:ascii="Helvetica" w:hAnsi="Helvetica"/>
          <w:b/>
          <w:sz w:val="32"/>
          <w:szCs w:val="32"/>
          <w:lang w:val="uz-Cyrl-UZ"/>
        </w:rPr>
        <w:t>Twins With Different Art Styles</w:t>
      </w:r>
      <w:r w:rsidR="007163C9">
        <w:rPr>
          <w:rFonts w:ascii="Helvetica" w:hAnsi="Helvetica"/>
          <w:b/>
          <w:sz w:val="32"/>
          <w:szCs w:val="32"/>
          <w:lang w:val="uz-Cyrl-UZ"/>
        </w:rPr>
        <w:t xml:space="preserve"> </w:t>
      </w:r>
    </w:p>
    <w:p w:rsidR="0017744D" w:rsidRPr="0017744D" w:rsidRDefault="0017744D" w:rsidP="0017744D">
      <w:pPr>
        <w:spacing w:before="100" w:beforeAutospacing="1" w:after="100" w:afterAutospacing="1"/>
        <w:rPr>
          <w:rFonts w:ascii="Times New Roman" w:hAnsi="Times New Roman"/>
          <w:sz w:val="20"/>
          <w:szCs w:val="20"/>
          <w:lang w:val="uz-Cyrl-UZ"/>
        </w:rPr>
      </w:pPr>
      <w:r w:rsidRPr="0017744D">
        <w:rPr>
          <w:rFonts w:ascii="Helvetica" w:hAnsi="Helvetica"/>
          <w:b/>
          <w:sz w:val="28"/>
          <w:szCs w:val="28"/>
          <w:lang w:val="uz-Cyrl-UZ"/>
        </w:rPr>
        <w:t>The McKee twins</w:t>
      </w:r>
      <w:r w:rsidRPr="0017744D">
        <w:rPr>
          <w:rFonts w:ascii="Helvetica" w:hAnsi="Helvetica"/>
          <w:sz w:val="28"/>
          <w:szCs w:val="28"/>
          <w:lang w:val="uz-Cyrl-UZ"/>
        </w:rPr>
        <w:t xml:space="preserve"> seemed to move naturally, each into their own style of art. I asked those who knew them what they remembered about them at the time that they both worked in San Fr</w:t>
      </w:r>
      <w:r w:rsidR="008C4D08">
        <w:rPr>
          <w:rFonts w:ascii="Helvetica" w:hAnsi="Helvetica"/>
          <w:sz w:val="28"/>
          <w:szCs w:val="28"/>
          <w:lang w:val="uz-Cyrl-UZ"/>
        </w:rPr>
        <w:t>ancisco at Landphere Associates.</w:t>
      </w:r>
      <w:r w:rsidRPr="0017744D">
        <w:rPr>
          <w:rFonts w:ascii="Helvetica" w:hAnsi="Helvetica"/>
          <w:sz w:val="28"/>
          <w:szCs w:val="28"/>
          <w:lang w:val="uz-Cyrl-UZ"/>
        </w:rPr>
        <w:t xml:space="preserve"> The memories from several Landphere artists reported the McKee brothers were very close and a family member said that they even built a house together, which is a very different situation where conflicts can be common. </w:t>
      </w:r>
    </w:p>
    <w:p w:rsidR="0017744D" w:rsidRPr="0017744D" w:rsidRDefault="0017744D" w:rsidP="0017744D">
      <w:pPr>
        <w:spacing w:before="100" w:beforeAutospacing="1" w:after="100" w:afterAutospacing="1"/>
        <w:rPr>
          <w:rFonts w:ascii="Times New Roman" w:hAnsi="Times New Roman"/>
          <w:sz w:val="20"/>
          <w:szCs w:val="20"/>
          <w:lang w:val="uz-Cyrl-UZ"/>
        </w:rPr>
      </w:pPr>
      <w:r w:rsidRPr="0017744D">
        <w:rPr>
          <w:rFonts w:ascii="Helvetica" w:hAnsi="Helvetica"/>
          <w:sz w:val="28"/>
          <w:szCs w:val="28"/>
          <w:lang w:val="uz-Cyrl-UZ"/>
        </w:rPr>
        <w:t>Both Don and Ron McKee sensed as early as the 3rd grade at the John T. Hartman grade school in Kansas City, Missouri, that they wanted to make "Art" their career. Later, after graduating from Southwest High in 1949, Don and Ron attended one year at The University of Kansas City and one year at the Kansas City Art Institute and then attended the American Academy of Art in Chicago. Both twins were drafted into the U.S. Army for two years. As the Korean War ended, after completing basic training, Don and Ron spent the rest of their two-year career in the Army designing and silk screening recruiting posters for the Sixth Army at The Presidio, located near the Golden Gate Bridge.</w:t>
      </w:r>
      <w:r w:rsidR="007163C9">
        <w:rPr>
          <w:rFonts w:ascii="Helvetica" w:hAnsi="Helvetica"/>
          <w:sz w:val="28"/>
          <w:szCs w:val="28"/>
          <w:lang w:val="uz-Cyrl-UZ"/>
        </w:rPr>
        <w:t xml:space="preserve"> </w:t>
      </w:r>
    </w:p>
    <w:p w:rsidR="0017744D" w:rsidRPr="000940A4" w:rsidRDefault="0017744D" w:rsidP="005E75E1">
      <w:pPr>
        <w:spacing w:before="100" w:beforeAutospacing="1" w:after="100" w:afterAutospacing="1" w:line="120" w:lineRule="atLeast"/>
        <w:rPr>
          <w:rFonts w:ascii="Helvetica" w:eastAsia="Times New Roman" w:hAnsi="Helvetica"/>
          <w:b/>
          <w:sz w:val="28"/>
          <w:szCs w:val="28"/>
          <w:lang w:val="uz-Cyrl-UZ"/>
        </w:rPr>
      </w:pPr>
      <w:r w:rsidRPr="000940A4">
        <w:rPr>
          <w:rFonts w:ascii="Helvetica" w:eastAsia="Times New Roman" w:hAnsi="Helvetica"/>
          <w:b/>
          <w:sz w:val="28"/>
          <w:szCs w:val="28"/>
          <w:lang w:val="uz-Cyrl-UZ"/>
        </w:rPr>
        <w:t>Ron McKee</w:t>
      </w:r>
    </w:p>
    <w:p w:rsidR="00D20C3E" w:rsidRPr="000940A4" w:rsidRDefault="000940A4" w:rsidP="005E75E1">
      <w:pPr>
        <w:spacing w:before="100" w:beforeAutospacing="1" w:after="100" w:afterAutospacing="1" w:line="120" w:lineRule="atLeast"/>
        <w:rPr>
          <w:rFonts w:ascii="Times New Roman" w:hAnsi="Times New Roman"/>
          <w:color w:val="3366FF"/>
          <w:sz w:val="28"/>
          <w:szCs w:val="28"/>
          <w:lang w:val="uz-Cyrl-UZ"/>
        </w:rPr>
      </w:pPr>
      <w:r w:rsidRPr="000940A4">
        <w:rPr>
          <w:rFonts w:ascii="Times New Roman" w:hAnsi="Times New Roman"/>
          <w:color w:val="3366FF"/>
          <w:sz w:val="28"/>
          <w:szCs w:val="28"/>
          <w:lang w:val="uz-Cyrl-UZ"/>
        </w:rPr>
        <w:t>Photo-A</w:t>
      </w:r>
    </w:p>
    <w:p w:rsidR="0017744D" w:rsidRPr="0017744D" w:rsidRDefault="0017744D" w:rsidP="0017744D">
      <w:pPr>
        <w:spacing w:before="100" w:beforeAutospacing="1" w:after="100" w:afterAutospacing="1"/>
        <w:rPr>
          <w:rFonts w:ascii="Times New Roman" w:hAnsi="Times New Roman"/>
          <w:sz w:val="20"/>
          <w:szCs w:val="20"/>
          <w:lang w:val="uz-Cyrl-UZ"/>
        </w:rPr>
      </w:pPr>
      <w:r w:rsidRPr="0017744D">
        <w:rPr>
          <w:rFonts w:ascii="Helvetica" w:eastAsia="Times New Roman" w:hAnsi="Helvetica"/>
          <w:sz w:val="28"/>
          <w:szCs w:val="28"/>
          <w:lang w:val="uz-Cyrl-UZ"/>
        </w:rPr>
        <w:t>After the military service, Ron was</w:t>
      </w:r>
      <w:r w:rsidRPr="0017744D">
        <w:rPr>
          <w:rFonts w:ascii="Helvetica" w:hAnsi="Helvetica"/>
          <w:sz w:val="28"/>
          <w:szCs w:val="28"/>
          <w:lang w:val="uz-Cyrl-UZ"/>
        </w:rPr>
        <w:t xml:space="preserve"> a top graduate of Art Center College in southern California. Working as an illustrator in Detroit, San Francisco, New York and Los Angeles, Ron has provided art for Ford, GM, Chrysler, Arco, 3M, Readers Digest, Universal Studios and Mattel Toys, among others. He produced paintings for the Irvine Company for the "Newport Coast Exhibit" picturing their luxury housing development.</w:t>
      </w:r>
      <w:r w:rsidR="007163C9">
        <w:rPr>
          <w:rFonts w:ascii="Helvetica" w:hAnsi="Helvetica"/>
          <w:sz w:val="28"/>
          <w:szCs w:val="28"/>
          <w:lang w:val="uz-Cyrl-UZ"/>
        </w:rPr>
        <w:t xml:space="preserve"> </w:t>
      </w:r>
    </w:p>
    <w:p w:rsidR="0017744D" w:rsidRDefault="0017744D" w:rsidP="0017744D">
      <w:pPr>
        <w:spacing w:before="100" w:beforeAutospacing="1" w:after="100" w:afterAutospacing="1"/>
        <w:rPr>
          <w:rFonts w:ascii="Helvetica" w:hAnsi="Helvetica"/>
          <w:sz w:val="28"/>
          <w:szCs w:val="28"/>
          <w:lang w:val="uz-Cyrl-UZ"/>
        </w:rPr>
      </w:pPr>
      <w:r w:rsidRPr="0017744D">
        <w:rPr>
          <w:rFonts w:ascii="Helvetica" w:eastAsia="Times New Roman" w:hAnsi="Helvetica"/>
          <w:sz w:val="28"/>
          <w:szCs w:val="28"/>
          <w:lang w:val="uz-Cyrl-UZ"/>
        </w:rPr>
        <w:t xml:space="preserve">During the few years that Ron worked at Landphere’s, </w:t>
      </w:r>
      <w:r w:rsidRPr="0017744D">
        <w:rPr>
          <w:rFonts w:ascii="Helvetica" w:hAnsi="Helvetica"/>
          <w:sz w:val="28"/>
          <w:szCs w:val="28"/>
          <w:lang w:val="uz-Cyrl-UZ"/>
        </w:rPr>
        <w:t xml:space="preserve">Ron had this fresh and easy style when illustrating sleek automobiles. </w:t>
      </w:r>
    </w:p>
    <w:p w:rsidR="00D20C3E" w:rsidRPr="000940A4" w:rsidRDefault="000940A4" w:rsidP="0017744D">
      <w:pPr>
        <w:spacing w:before="100" w:beforeAutospacing="1" w:after="100" w:afterAutospacing="1"/>
        <w:rPr>
          <w:rFonts w:ascii="Helvetica" w:hAnsi="Helvetica"/>
          <w:color w:val="3366FF"/>
          <w:sz w:val="28"/>
          <w:szCs w:val="28"/>
          <w:lang w:val="uz-Cyrl-UZ"/>
        </w:rPr>
      </w:pPr>
      <w:r w:rsidRPr="000940A4">
        <w:rPr>
          <w:rFonts w:ascii="Helvetica" w:hAnsi="Helvetica"/>
          <w:color w:val="3366FF"/>
          <w:sz w:val="28"/>
          <w:szCs w:val="28"/>
          <w:lang w:val="uz-Cyrl-UZ"/>
        </w:rPr>
        <w:t>Show: B and C</w:t>
      </w:r>
    </w:p>
    <w:p w:rsidR="00D20C3E" w:rsidRDefault="0017744D" w:rsidP="0017744D">
      <w:pPr>
        <w:spacing w:before="100" w:beforeAutospacing="1" w:after="100" w:afterAutospacing="1"/>
        <w:rPr>
          <w:rFonts w:ascii="Helvetica" w:hAnsi="Helvetica"/>
          <w:sz w:val="28"/>
          <w:szCs w:val="28"/>
          <w:lang w:val="uz-Cyrl-UZ"/>
        </w:rPr>
      </w:pPr>
      <w:r w:rsidRPr="0017744D">
        <w:rPr>
          <w:rFonts w:ascii="Helvetica" w:hAnsi="Helvetica"/>
          <w:sz w:val="28"/>
          <w:szCs w:val="28"/>
          <w:lang w:val="uz-Cyrl-UZ"/>
        </w:rPr>
        <w:t xml:space="preserve">In contrast, this brochure for the new </w:t>
      </w:r>
      <w:r w:rsidR="008C4D08">
        <w:rPr>
          <w:rFonts w:ascii="Helvetica" w:hAnsi="Helvetica"/>
          <w:sz w:val="28"/>
          <w:szCs w:val="28"/>
          <w:lang w:val="uz-Cyrl-UZ"/>
        </w:rPr>
        <w:t xml:space="preserve">$21 million </w:t>
      </w:r>
      <w:r w:rsidRPr="0017744D">
        <w:rPr>
          <w:rFonts w:ascii="Helvetica" w:hAnsi="Helvetica"/>
          <w:sz w:val="28"/>
          <w:szCs w:val="28"/>
          <w:lang w:val="uz-Cyrl-UZ"/>
        </w:rPr>
        <w:t>Crocker Plaza required Ron to accurately illust</w:t>
      </w:r>
      <w:r w:rsidR="00CD1FBF">
        <w:rPr>
          <w:rFonts w:ascii="Helvetica" w:hAnsi="Helvetica"/>
          <w:sz w:val="28"/>
          <w:szCs w:val="28"/>
          <w:lang w:val="uz-Cyrl-UZ"/>
        </w:rPr>
        <w:t>rate and dramatically emphasize</w:t>
      </w:r>
      <w:r w:rsidRPr="0017744D">
        <w:rPr>
          <w:rFonts w:ascii="Helvetica" w:hAnsi="Helvetica"/>
          <w:sz w:val="28"/>
          <w:szCs w:val="28"/>
          <w:lang w:val="uz-Cyrl-UZ"/>
        </w:rPr>
        <w:t xml:space="preserve"> the </w:t>
      </w:r>
      <w:r w:rsidR="008C4D08">
        <w:rPr>
          <w:rFonts w:ascii="Helvetica" w:hAnsi="Helvetica"/>
          <w:sz w:val="28"/>
          <w:szCs w:val="28"/>
          <w:lang w:val="uz-Cyrl-UZ"/>
        </w:rPr>
        <w:t>38-story</w:t>
      </w:r>
      <w:r w:rsidRPr="0017744D">
        <w:rPr>
          <w:rFonts w:ascii="Helvetica" w:hAnsi="Helvetica"/>
          <w:sz w:val="28"/>
          <w:szCs w:val="28"/>
          <w:lang w:val="uz-Cyrl-UZ"/>
        </w:rPr>
        <w:t xml:space="preserve"> </w:t>
      </w:r>
      <w:r w:rsidR="008C4D08">
        <w:rPr>
          <w:rFonts w:ascii="Helvetica" w:hAnsi="Helvetica"/>
          <w:sz w:val="28"/>
          <w:szCs w:val="28"/>
          <w:lang w:val="uz-Cyrl-UZ"/>
        </w:rPr>
        <w:t xml:space="preserve">structure to be completed in 1968. </w:t>
      </w:r>
      <w:r w:rsidRPr="0017744D">
        <w:rPr>
          <w:rFonts w:ascii="Helvetica" w:hAnsi="Helvetica"/>
          <w:sz w:val="28"/>
          <w:szCs w:val="28"/>
          <w:lang w:val="uz-Cyrl-UZ"/>
        </w:rPr>
        <w:t xml:space="preserve">(I am including all of the pages of the brochure to show that this was a very large building for a skyline so different from today’s. The </w:t>
      </w:r>
      <w:r w:rsidR="008C4D08">
        <w:rPr>
          <w:rFonts w:ascii="Helvetica" w:hAnsi="Helvetica"/>
          <w:sz w:val="28"/>
          <w:szCs w:val="28"/>
          <w:lang w:val="uz-Cyrl-UZ"/>
        </w:rPr>
        <w:t>b</w:t>
      </w:r>
      <w:r w:rsidRPr="0017744D">
        <w:rPr>
          <w:rFonts w:ascii="Helvetica" w:hAnsi="Helvetica"/>
          <w:sz w:val="28"/>
          <w:szCs w:val="28"/>
          <w:lang w:val="uz-Cyrl-UZ"/>
        </w:rPr>
        <w:t>rochure was meant to be turned</w:t>
      </w:r>
      <w:r w:rsidR="008C4D08">
        <w:rPr>
          <w:rFonts w:ascii="Helvetica" w:hAnsi="Helvetica"/>
          <w:sz w:val="28"/>
          <w:szCs w:val="28"/>
          <w:lang w:val="uz-Cyrl-UZ"/>
        </w:rPr>
        <w:t>,</w:t>
      </w:r>
      <w:r w:rsidRPr="0017744D">
        <w:rPr>
          <w:rFonts w:ascii="Helvetica" w:hAnsi="Helvetica"/>
          <w:sz w:val="28"/>
          <w:szCs w:val="28"/>
          <w:lang w:val="uz-Cyrl-UZ"/>
        </w:rPr>
        <w:t xml:space="preserve"> to view the pages horizontally and vertically. (I do not</w:t>
      </w:r>
      <w:r w:rsidR="007163C9">
        <w:rPr>
          <w:rFonts w:ascii="Helvetica" w:hAnsi="Helvetica"/>
          <w:sz w:val="28"/>
          <w:szCs w:val="28"/>
          <w:lang w:val="uz-Cyrl-UZ"/>
        </w:rPr>
        <w:t xml:space="preserve"> </w:t>
      </w:r>
      <w:r w:rsidRPr="0017744D">
        <w:rPr>
          <w:rFonts w:ascii="Helvetica" w:hAnsi="Helvetica"/>
          <w:sz w:val="28"/>
          <w:szCs w:val="28"/>
          <w:lang w:val="uz-Cyrl-UZ"/>
        </w:rPr>
        <w:t>have the information to credit the agency and others involved in its production.)</w:t>
      </w:r>
      <w:r w:rsidR="00D20C3E" w:rsidRPr="00D20C3E">
        <w:rPr>
          <w:rFonts w:ascii="Helvetica" w:hAnsi="Helvetica"/>
          <w:sz w:val="28"/>
          <w:szCs w:val="28"/>
          <w:lang w:val="uz-Cyrl-UZ"/>
        </w:rPr>
        <w:t xml:space="preserve"> </w:t>
      </w:r>
    </w:p>
    <w:p w:rsidR="000940A4" w:rsidRPr="000940A4" w:rsidRDefault="000940A4" w:rsidP="0017744D">
      <w:pPr>
        <w:spacing w:before="100" w:beforeAutospacing="1" w:after="100" w:afterAutospacing="1"/>
        <w:rPr>
          <w:rFonts w:ascii="Helvetica" w:hAnsi="Helvetica"/>
          <w:color w:val="3366FF"/>
          <w:sz w:val="28"/>
          <w:szCs w:val="28"/>
          <w:lang w:val="uz-Cyrl-UZ"/>
        </w:rPr>
      </w:pPr>
      <w:r w:rsidRPr="000940A4">
        <w:rPr>
          <w:rFonts w:ascii="Helvetica" w:hAnsi="Helvetica"/>
          <w:color w:val="3366FF"/>
          <w:sz w:val="28"/>
          <w:szCs w:val="28"/>
          <w:lang w:val="uz-Cyrl-UZ"/>
        </w:rPr>
        <w:t>Show D</w:t>
      </w:r>
    </w:p>
    <w:p w:rsidR="00AF66AA" w:rsidRPr="00AF66AA" w:rsidRDefault="00AF66AA" w:rsidP="0017744D">
      <w:pPr>
        <w:spacing w:before="100" w:beforeAutospacing="1" w:after="100" w:afterAutospacing="1"/>
        <w:rPr>
          <w:rFonts w:ascii="Helvetica" w:hAnsi="Helvetica"/>
          <w:sz w:val="28"/>
          <w:szCs w:val="28"/>
          <w:lang w:val="uz-Cyrl-UZ"/>
        </w:rPr>
      </w:pPr>
      <w:r w:rsidRPr="00AF66AA">
        <w:rPr>
          <w:rFonts w:ascii="Helvetica" w:hAnsi="Helvetica"/>
          <w:sz w:val="28"/>
          <w:szCs w:val="28"/>
          <w:lang w:val="uz-Cyrl-UZ"/>
        </w:rPr>
        <w:t>Here are illustration</w:t>
      </w:r>
      <w:r w:rsidR="00CD1FBF">
        <w:rPr>
          <w:rFonts w:ascii="Helvetica" w:hAnsi="Helvetica"/>
          <w:sz w:val="28"/>
          <w:szCs w:val="28"/>
          <w:lang w:val="uz-Cyrl-UZ"/>
        </w:rPr>
        <w:t>s</w:t>
      </w:r>
      <w:r w:rsidRPr="00AF66AA">
        <w:rPr>
          <w:rFonts w:ascii="Helvetica" w:hAnsi="Helvetica"/>
          <w:sz w:val="28"/>
          <w:szCs w:val="28"/>
          <w:lang w:val="uz-Cyrl-UZ"/>
        </w:rPr>
        <w:t xml:space="preserve"> that we</w:t>
      </w:r>
      <w:r w:rsidR="002B326C">
        <w:rPr>
          <w:rFonts w:ascii="Helvetica" w:hAnsi="Helvetica"/>
          <w:sz w:val="28"/>
          <w:szCs w:val="28"/>
          <w:lang w:val="uz-Cyrl-UZ"/>
        </w:rPr>
        <w:t>re</w:t>
      </w:r>
      <w:r w:rsidRPr="00AF66AA">
        <w:rPr>
          <w:rFonts w:ascii="Helvetica" w:hAnsi="Helvetica"/>
          <w:sz w:val="28"/>
          <w:szCs w:val="28"/>
          <w:lang w:val="uz-Cyrl-UZ"/>
        </w:rPr>
        <w:t xml:space="preserve"> present</w:t>
      </w:r>
      <w:r w:rsidR="002B326C">
        <w:rPr>
          <w:rFonts w:ascii="Helvetica" w:hAnsi="Helvetica"/>
          <w:sz w:val="28"/>
          <w:szCs w:val="28"/>
          <w:lang w:val="uz-Cyrl-UZ"/>
        </w:rPr>
        <w:t>ed</w:t>
      </w:r>
      <w:r w:rsidRPr="00AF66AA">
        <w:rPr>
          <w:rFonts w:ascii="Helvetica" w:hAnsi="Helvetica"/>
          <w:sz w:val="28"/>
          <w:szCs w:val="28"/>
          <w:lang w:val="uz-Cyrl-UZ"/>
        </w:rPr>
        <w:t xml:space="preserve"> in various annual exhibitions:</w:t>
      </w:r>
    </w:p>
    <w:p w:rsidR="000940A4" w:rsidRDefault="000940A4" w:rsidP="0017744D">
      <w:pPr>
        <w:spacing w:before="100" w:beforeAutospacing="1" w:after="100" w:afterAutospacing="1"/>
        <w:rPr>
          <w:rFonts w:ascii="Helvetica" w:hAnsi="Helvetica"/>
          <w:color w:val="3366FF"/>
          <w:sz w:val="28"/>
          <w:szCs w:val="28"/>
          <w:lang w:val="uz-Cyrl-UZ"/>
        </w:rPr>
      </w:pPr>
      <w:r>
        <w:rPr>
          <w:rFonts w:ascii="Helvetica" w:hAnsi="Helvetica"/>
          <w:color w:val="3366FF"/>
          <w:sz w:val="28"/>
          <w:szCs w:val="28"/>
          <w:lang w:val="uz-Cyrl-UZ"/>
        </w:rPr>
        <w:t>Show E,F,G and G</w:t>
      </w:r>
      <w:r w:rsidR="007163C9">
        <w:rPr>
          <w:rFonts w:ascii="Helvetica" w:hAnsi="Helvetica"/>
          <w:color w:val="3366FF"/>
          <w:sz w:val="28"/>
          <w:szCs w:val="28"/>
          <w:lang w:val="uz-Cyrl-UZ"/>
        </w:rPr>
        <w:t xml:space="preserve"> </w:t>
      </w:r>
      <w:r>
        <w:rPr>
          <w:rFonts w:ascii="Helvetica" w:hAnsi="Helvetica"/>
          <w:color w:val="3366FF"/>
          <w:sz w:val="28"/>
          <w:szCs w:val="28"/>
          <w:lang w:val="uz-Cyrl-UZ"/>
        </w:rPr>
        <w:t>(2Gs)</w:t>
      </w:r>
    </w:p>
    <w:p w:rsidR="00102EFB" w:rsidRDefault="0017744D" w:rsidP="0017744D">
      <w:pPr>
        <w:spacing w:before="100" w:beforeAutospacing="1" w:after="100" w:afterAutospacing="1"/>
        <w:rPr>
          <w:rFonts w:ascii="Helvetica" w:eastAsia="Times New Roman" w:hAnsi="Helvetica"/>
          <w:color w:val="3366FF"/>
          <w:sz w:val="28"/>
          <w:szCs w:val="28"/>
          <w:lang w:val="uz-Cyrl-UZ"/>
        </w:rPr>
      </w:pPr>
      <w:r w:rsidRPr="0017744D">
        <w:rPr>
          <w:rFonts w:ascii="Helvetica" w:hAnsi="Helvetica"/>
          <w:sz w:val="28"/>
          <w:szCs w:val="28"/>
          <w:lang w:val="uz-Cyrl-UZ"/>
        </w:rPr>
        <w:t>In 1970 Ron McKee moved to work in the Los Angeles area.</w:t>
      </w:r>
      <w:r w:rsidR="007163C9">
        <w:rPr>
          <w:rFonts w:ascii="Helvetica" w:hAnsi="Helvetica"/>
          <w:sz w:val="28"/>
          <w:szCs w:val="28"/>
          <w:lang w:val="uz-Cyrl-UZ"/>
        </w:rPr>
        <w:t xml:space="preserve"> </w:t>
      </w:r>
      <w:r w:rsidR="000E2E8B">
        <w:rPr>
          <w:rFonts w:ascii="Helvetica" w:eastAsia="Times New Roman" w:hAnsi="Helvetica"/>
          <w:sz w:val="28"/>
          <w:szCs w:val="28"/>
          <w:lang w:val="uz-Cyrl-UZ"/>
        </w:rPr>
        <w:t>Now his</w:t>
      </w:r>
      <w:r w:rsidRPr="0017744D">
        <w:rPr>
          <w:rFonts w:ascii="Helvetica" w:eastAsia="Times New Roman" w:hAnsi="Helvetica"/>
          <w:sz w:val="28"/>
          <w:szCs w:val="28"/>
          <w:lang w:val="uz-Cyrl-UZ"/>
        </w:rPr>
        <w:t xml:space="preserve"> paintings are marketed directly through numerous shows and select </w:t>
      </w:r>
      <w:r w:rsidRPr="00C1540E">
        <w:rPr>
          <w:rFonts w:ascii="Helvetica" w:eastAsia="Times New Roman" w:hAnsi="Helvetica"/>
          <w:color w:val="000000"/>
          <w:sz w:val="28"/>
          <w:szCs w:val="28"/>
          <w:lang w:val="uz-Cyrl-UZ"/>
        </w:rPr>
        <w:t>galleries.</w:t>
      </w:r>
      <w:r w:rsidR="007163C9">
        <w:rPr>
          <w:rFonts w:ascii="Helvetica" w:eastAsia="Times New Roman" w:hAnsi="Helvetica"/>
          <w:color w:val="000000"/>
          <w:sz w:val="28"/>
          <w:szCs w:val="28"/>
          <w:lang w:val="uz-Cyrl-UZ"/>
        </w:rPr>
        <w:t xml:space="preserve"> </w:t>
      </w:r>
    </w:p>
    <w:p w:rsidR="0017744D" w:rsidRPr="00102EFB" w:rsidRDefault="000940A4" w:rsidP="0017744D">
      <w:pPr>
        <w:spacing w:before="100" w:beforeAutospacing="1" w:after="100" w:afterAutospacing="1"/>
        <w:rPr>
          <w:rFonts w:ascii="Helvetica" w:eastAsia="Times New Roman" w:hAnsi="Helvetica"/>
          <w:color w:val="3366FF"/>
          <w:sz w:val="28"/>
          <w:szCs w:val="28"/>
          <w:lang w:val="uz-Cyrl-UZ"/>
        </w:rPr>
      </w:pPr>
      <w:r w:rsidRPr="000940A4">
        <w:rPr>
          <w:rFonts w:ascii="Helvetica" w:hAnsi="Helvetica"/>
          <w:color w:val="3366FF"/>
          <w:sz w:val="28"/>
          <w:szCs w:val="28"/>
          <w:lang w:val="uz-Cyrl-UZ"/>
        </w:rPr>
        <w:t>Show: H,I,J and K</w:t>
      </w:r>
    </w:p>
    <w:p w:rsidR="0017744D" w:rsidRPr="000940A4" w:rsidRDefault="0017744D" w:rsidP="0017744D">
      <w:pPr>
        <w:spacing w:before="100" w:beforeAutospacing="1" w:after="100" w:afterAutospacing="1"/>
        <w:rPr>
          <w:rFonts w:ascii="Helvetica" w:eastAsia="Times New Roman" w:hAnsi="Helvetica"/>
          <w:b/>
          <w:sz w:val="28"/>
          <w:szCs w:val="28"/>
          <w:lang w:val="uz-Cyrl-UZ"/>
        </w:rPr>
      </w:pPr>
      <w:r w:rsidRPr="000940A4">
        <w:rPr>
          <w:rFonts w:ascii="Helvetica" w:eastAsia="Times New Roman" w:hAnsi="Helvetica"/>
          <w:b/>
          <w:sz w:val="28"/>
          <w:szCs w:val="28"/>
          <w:lang w:val="uz-Cyrl-UZ"/>
        </w:rPr>
        <w:t>Don McKee</w:t>
      </w:r>
    </w:p>
    <w:p w:rsidR="00D20C3E" w:rsidRPr="000940A4" w:rsidRDefault="000940A4" w:rsidP="0017744D">
      <w:pPr>
        <w:spacing w:before="100" w:beforeAutospacing="1" w:after="100" w:afterAutospacing="1"/>
        <w:rPr>
          <w:rFonts w:ascii="Helvetica" w:hAnsi="Helvetica"/>
          <w:color w:val="3366FF"/>
          <w:sz w:val="28"/>
          <w:szCs w:val="28"/>
          <w:lang w:val="uz-Cyrl-UZ"/>
        </w:rPr>
      </w:pPr>
      <w:r w:rsidRPr="000940A4">
        <w:rPr>
          <w:rFonts w:ascii="Helvetica" w:hAnsi="Helvetica"/>
          <w:color w:val="3366FF"/>
          <w:sz w:val="28"/>
          <w:szCs w:val="28"/>
          <w:lang w:val="uz-Cyrl-UZ"/>
        </w:rPr>
        <w:t>Show photo of Don</w:t>
      </w:r>
      <w:r w:rsidR="007163C9">
        <w:rPr>
          <w:rFonts w:ascii="Helvetica" w:hAnsi="Helvetica"/>
          <w:color w:val="3366FF"/>
          <w:sz w:val="28"/>
          <w:szCs w:val="28"/>
          <w:lang w:val="uz-Cyrl-UZ"/>
        </w:rPr>
        <w:t xml:space="preserve"> </w:t>
      </w:r>
      <w:r w:rsidRPr="000940A4">
        <w:rPr>
          <w:rFonts w:ascii="Helvetica" w:hAnsi="Helvetica"/>
          <w:color w:val="3366FF"/>
          <w:sz w:val="28"/>
          <w:szCs w:val="28"/>
          <w:lang w:val="uz-Cyrl-UZ"/>
        </w:rPr>
        <w:t>--L</w:t>
      </w:r>
    </w:p>
    <w:p w:rsidR="0017744D" w:rsidRDefault="0017744D" w:rsidP="0017744D">
      <w:pPr>
        <w:spacing w:before="100" w:beforeAutospacing="1" w:after="100" w:afterAutospacing="1"/>
        <w:rPr>
          <w:rFonts w:ascii="Helvetica" w:eastAsia="Times New Roman ;color:#3366FF" w:hAnsi="Helvetica"/>
          <w:sz w:val="28"/>
          <w:szCs w:val="28"/>
          <w:lang w:val="uz-Cyrl-UZ"/>
        </w:rPr>
      </w:pPr>
      <w:r w:rsidRPr="0017744D">
        <w:rPr>
          <w:rFonts w:ascii="Helvetica" w:eastAsia="Times New Roman ;color:#3366FF" w:hAnsi="Helvetica"/>
          <w:sz w:val="28"/>
          <w:szCs w:val="28"/>
          <w:lang w:val="uz-Cyrl-UZ"/>
        </w:rPr>
        <w:t xml:space="preserve">After the military service, Don was hired by Max Landphere Associates </w:t>
      </w:r>
      <w:r w:rsidR="007D1C6E">
        <w:rPr>
          <w:rFonts w:ascii="Helvetica" w:eastAsia="Times New Roman ;color:#3366FF" w:hAnsi="Helvetica"/>
          <w:sz w:val="28"/>
          <w:szCs w:val="28"/>
          <w:lang w:val="uz-Cyrl-UZ"/>
        </w:rPr>
        <w:t xml:space="preserve">(then at 215 Kearny Street) </w:t>
      </w:r>
      <w:r w:rsidRPr="0017744D">
        <w:rPr>
          <w:rFonts w:ascii="Helvetica" w:eastAsia="Times New Roman ;color:#3366FF" w:hAnsi="Helvetica"/>
          <w:sz w:val="28"/>
          <w:szCs w:val="28"/>
          <w:lang w:val="uz-Cyrl-UZ"/>
        </w:rPr>
        <w:t xml:space="preserve">as a graphic designer. He produced ads and brochures for advertising agencies and direct clients. </w:t>
      </w:r>
    </w:p>
    <w:p w:rsidR="002F4373" w:rsidRDefault="002F4373" w:rsidP="0017744D">
      <w:pPr>
        <w:spacing w:before="100" w:beforeAutospacing="1" w:after="100" w:afterAutospacing="1"/>
        <w:rPr>
          <w:rFonts w:ascii="Helvetica" w:eastAsia="Times New Roman ;color:#3366FF" w:hAnsi="Helvetica"/>
          <w:sz w:val="28"/>
          <w:szCs w:val="28"/>
          <w:lang w:val="uz-Cyrl-UZ"/>
        </w:rPr>
      </w:pPr>
      <w:r>
        <w:rPr>
          <w:rFonts w:ascii="Helvetica" w:eastAsia="Times New Roman ;color:#3366FF" w:hAnsi="Helvetica"/>
          <w:sz w:val="28"/>
          <w:szCs w:val="28"/>
          <w:lang w:val="uz-Cyrl-UZ"/>
        </w:rPr>
        <w:t>Here are just some examples from 1958</w:t>
      </w:r>
      <w:r w:rsidR="007D1C6E">
        <w:rPr>
          <w:rFonts w:ascii="Helvetica" w:eastAsia="Times New Roman ;color:#3366FF" w:hAnsi="Helvetica"/>
          <w:sz w:val="28"/>
          <w:szCs w:val="28"/>
          <w:lang w:val="uz-Cyrl-UZ"/>
        </w:rPr>
        <w:t>, all eight were pres</w:t>
      </w:r>
      <w:r w:rsidR="00CD1FBF">
        <w:rPr>
          <w:rFonts w:ascii="Helvetica" w:eastAsia="Times New Roman ;color:#3366FF" w:hAnsi="Helvetica"/>
          <w:sz w:val="28"/>
          <w:szCs w:val="28"/>
          <w:lang w:val="uz-Cyrl-UZ"/>
        </w:rPr>
        <w:t>e</w:t>
      </w:r>
      <w:r w:rsidR="007D1C6E">
        <w:rPr>
          <w:rFonts w:ascii="Helvetica" w:eastAsia="Times New Roman ;color:#3366FF" w:hAnsi="Helvetica"/>
          <w:sz w:val="28"/>
          <w:szCs w:val="28"/>
          <w:lang w:val="uz-Cyrl-UZ"/>
        </w:rPr>
        <w:t>nted in San Francisco’s10th Annual Art Directors Exhibition</w:t>
      </w:r>
      <w:r>
        <w:rPr>
          <w:rFonts w:ascii="Helvetica" w:eastAsia="Times New Roman ;color:#3366FF" w:hAnsi="Helvetica"/>
          <w:sz w:val="28"/>
          <w:szCs w:val="28"/>
          <w:lang w:val="uz-Cyrl-UZ"/>
        </w:rPr>
        <w:t>:</w:t>
      </w:r>
    </w:p>
    <w:p w:rsidR="000940A4" w:rsidRPr="00102EFB" w:rsidRDefault="00102EFB" w:rsidP="0017744D">
      <w:pPr>
        <w:spacing w:before="100" w:beforeAutospacing="1" w:after="100" w:afterAutospacing="1"/>
        <w:rPr>
          <w:rFonts w:ascii="Helvetica" w:eastAsia="Times New Roman ;color:#3366FF" w:hAnsi="Helvetica"/>
          <w:color w:val="3366FF"/>
          <w:sz w:val="28"/>
          <w:szCs w:val="28"/>
          <w:lang w:val="uz-Cyrl-UZ"/>
        </w:rPr>
      </w:pPr>
      <w:r>
        <w:rPr>
          <w:rFonts w:ascii="Helvetica" w:eastAsia="Times New Roman ;color:#3366FF" w:hAnsi="Helvetica"/>
          <w:color w:val="3366FF"/>
          <w:sz w:val="28"/>
          <w:szCs w:val="28"/>
          <w:lang w:val="uz-Cyrl-UZ"/>
        </w:rPr>
        <w:t xml:space="preserve">Show: M N O P Q R S T </w:t>
      </w:r>
    </w:p>
    <w:p w:rsidR="0017744D" w:rsidRPr="0017744D" w:rsidRDefault="0017744D" w:rsidP="0017744D">
      <w:pPr>
        <w:spacing w:before="100" w:beforeAutospacing="1" w:after="100" w:afterAutospacing="1"/>
        <w:rPr>
          <w:rFonts w:ascii="Times New Roman" w:hAnsi="Times New Roman"/>
          <w:sz w:val="20"/>
          <w:szCs w:val="20"/>
          <w:lang w:val="uz-Cyrl-UZ"/>
        </w:rPr>
      </w:pPr>
      <w:r w:rsidRPr="0017744D">
        <w:rPr>
          <w:rFonts w:ascii="Helvetica" w:eastAsia="Times New Roman ;color:#3366FF" w:hAnsi="Helvetica"/>
          <w:sz w:val="28"/>
          <w:szCs w:val="28"/>
          <w:lang w:val="uz-Cyrl-UZ"/>
        </w:rPr>
        <w:t xml:space="preserve">By 1960 while at Landphere Associates, Don had developed a new concept in greeting cards, called "Cube Cards" as you see below. </w:t>
      </w:r>
    </w:p>
    <w:p w:rsidR="0017744D" w:rsidRPr="00102EFB" w:rsidRDefault="0017744D" w:rsidP="0017744D">
      <w:pPr>
        <w:spacing w:before="100" w:beforeAutospacing="1" w:after="100" w:afterAutospacing="1"/>
        <w:rPr>
          <w:rFonts w:ascii="Helvetica" w:hAnsi="Helvetica"/>
          <w:color w:val="3366FF"/>
          <w:sz w:val="28"/>
          <w:szCs w:val="28"/>
          <w:lang w:val="uz-Cyrl-UZ"/>
        </w:rPr>
      </w:pPr>
      <w:r w:rsidRPr="00102EFB">
        <w:rPr>
          <w:rFonts w:ascii="Helvetica" w:eastAsia="Times New Roman" w:hAnsi="Helvetica"/>
          <w:color w:val="3366FF"/>
          <w:sz w:val="28"/>
          <w:szCs w:val="28"/>
          <w:lang w:val="uz-Cyrl-UZ"/>
        </w:rPr>
        <w:t> </w:t>
      </w:r>
      <w:r w:rsidR="00102EFB" w:rsidRPr="00102EFB">
        <w:rPr>
          <w:rFonts w:ascii="Helvetica" w:eastAsia="Times New Roman" w:hAnsi="Helvetica"/>
          <w:color w:val="3366FF"/>
          <w:sz w:val="28"/>
          <w:szCs w:val="28"/>
          <w:lang w:val="uz-Cyrl-UZ"/>
        </w:rPr>
        <w:t>Show</w:t>
      </w:r>
      <w:r w:rsidR="00102EFB">
        <w:rPr>
          <w:rFonts w:ascii="Helvetica" w:eastAsia="Times New Roman" w:hAnsi="Helvetica"/>
          <w:color w:val="3366FF"/>
          <w:sz w:val="28"/>
          <w:szCs w:val="28"/>
          <w:lang w:val="uz-Cyrl-UZ"/>
        </w:rPr>
        <w:t>:</w:t>
      </w:r>
      <w:r w:rsidR="00102EFB" w:rsidRPr="00102EFB">
        <w:rPr>
          <w:rFonts w:ascii="Helvetica" w:eastAsia="Times New Roman" w:hAnsi="Helvetica"/>
          <w:color w:val="3366FF"/>
          <w:sz w:val="28"/>
          <w:szCs w:val="28"/>
          <w:lang w:val="uz-Cyrl-UZ"/>
        </w:rPr>
        <w:t xml:space="preserve"> U and V</w:t>
      </w:r>
    </w:p>
    <w:p w:rsidR="0017744D" w:rsidRPr="0017744D" w:rsidRDefault="00CA31A2" w:rsidP="0017744D">
      <w:pPr>
        <w:spacing w:before="100" w:beforeAutospacing="1" w:after="100" w:afterAutospacing="1"/>
        <w:rPr>
          <w:rFonts w:ascii="Times New Roman" w:hAnsi="Times New Roman"/>
          <w:sz w:val="20"/>
          <w:szCs w:val="20"/>
          <w:lang w:val="uz-Cyrl-UZ"/>
        </w:rPr>
      </w:pPr>
      <w:r>
        <w:rPr>
          <w:rFonts w:ascii="Helvetica" w:eastAsia="Times New Roman ;color:#3366FF" w:hAnsi="Helvetica"/>
          <w:sz w:val="28"/>
          <w:szCs w:val="28"/>
          <w:lang w:val="uz-Cyrl-UZ"/>
        </w:rPr>
        <w:t>Don, for a time, had his own graphic studio at 901 Broadway</w:t>
      </w:r>
      <w:r w:rsidRPr="0017744D">
        <w:rPr>
          <w:rFonts w:ascii="Helvetica" w:hAnsi="Helvetica"/>
          <w:sz w:val="28"/>
          <w:szCs w:val="28"/>
          <w:lang w:val="uz-Cyrl-UZ"/>
        </w:rPr>
        <w:t xml:space="preserve"> </w:t>
      </w:r>
      <w:r w:rsidR="0017744D" w:rsidRPr="0017744D">
        <w:rPr>
          <w:rFonts w:ascii="Helvetica" w:hAnsi="Helvetica"/>
          <w:sz w:val="28"/>
          <w:szCs w:val="28"/>
          <w:lang w:val="uz-Cyrl-UZ"/>
        </w:rPr>
        <w:t xml:space="preserve">and when Max Landphere retired, Don moved back to </w:t>
      </w:r>
      <w:r w:rsidR="00CC0FEC">
        <w:rPr>
          <w:rFonts w:ascii="Helvetica" w:hAnsi="Helvetica"/>
          <w:sz w:val="28"/>
          <w:szCs w:val="28"/>
          <w:lang w:val="uz-Cyrl-UZ"/>
        </w:rPr>
        <w:t>the</w:t>
      </w:r>
      <w:r w:rsidR="0017744D" w:rsidRPr="0017744D">
        <w:rPr>
          <w:rFonts w:ascii="Helvetica" w:hAnsi="Helvetica"/>
          <w:sz w:val="28"/>
          <w:szCs w:val="28"/>
          <w:lang w:val="uz-Cyrl-UZ"/>
        </w:rPr>
        <w:t xml:space="preserve"> </w:t>
      </w:r>
      <w:r w:rsidR="00CD1FBF">
        <w:rPr>
          <w:rFonts w:ascii="Helvetica" w:hAnsi="Helvetica"/>
          <w:sz w:val="28"/>
          <w:szCs w:val="28"/>
          <w:lang w:val="uz-Cyrl-UZ"/>
        </w:rPr>
        <w:t xml:space="preserve">Landphere </w:t>
      </w:r>
      <w:r w:rsidR="0017744D" w:rsidRPr="0017744D">
        <w:rPr>
          <w:rFonts w:ascii="Helvetica" w:hAnsi="Helvetica"/>
          <w:sz w:val="28"/>
          <w:szCs w:val="28"/>
          <w:lang w:val="uz-Cyrl-UZ"/>
        </w:rPr>
        <w:t xml:space="preserve">location </w:t>
      </w:r>
      <w:r w:rsidR="00CD1FBF">
        <w:rPr>
          <w:rFonts w:ascii="Helvetica" w:hAnsi="Helvetica"/>
          <w:sz w:val="28"/>
          <w:szCs w:val="28"/>
          <w:lang w:val="uz-Cyrl-UZ"/>
        </w:rPr>
        <w:t xml:space="preserve">(then </w:t>
      </w:r>
      <w:r w:rsidR="0017744D" w:rsidRPr="0017744D">
        <w:rPr>
          <w:rFonts w:ascii="Helvetica" w:hAnsi="Helvetica"/>
          <w:sz w:val="28"/>
          <w:szCs w:val="28"/>
          <w:lang w:val="uz-Cyrl-UZ"/>
        </w:rPr>
        <w:t>on Gold Street</w:t>
      </w:r>
      <w:r w:rsidR="00CD1FBF">
        <w:rPr>
          <w:rFonts w:ascii="Helvetica" w:hAnsi="Helvetica"/>
          <w:sz w:val="28"/>
          <w:szCs w:val="28"/>
          <w:lang w:val="uz-Cyrl-UZ"/>
        </w:rPr>
        <w:t>)</w:t>
      </w:r>
      <w:r w:rsidR="0017744D" w:rsidRPr="0017744D">
        <w:rPr>
          <w:rFonts w:ascii="Helvetica" w:hAnsi="Helvetica"/>
          <w:sz w:val="28"/>
          <w:szCs w:val="28"/>
          <w:lang w:val="uz-Cyrl-UZ"/>
        </w:rPr>
        <w:t xml:space="preserve"> and he named it: “Artworks”. </w:t>
      </w:r>
      <w:r w:rsidR="0017744D" w:rsidRPr="0017744D">
        <w:rPr>
          <w:rFonts w:ascii="Helvetica" w:eastAsia="Times New Roman" w:hAnsi="Helvetica"/>
          <w:sz w:val="28"/>
          <w:szCs w:val="28"/>
          <w:lang w:val="uz-Cyrl-UZ"/>
        </w:rPr>
        <w:t xml:space="preserve">By 1973 he employed as many as 40 artists. </w:t>
      </w:r>
    </w:p>
    <w:p w:rsidR="0017744D" w:rsidRPr="0017744D" w:rsidRDefault="0017744D" w:rsidP="0017744D">
      <w:pPr>
        <w:spacing w:before="100" w:beforeAutospacing="1" w:after="100" w:afterAutospacing="1"/>
        <w:rPr>
          <w:rFonts w:ascii="Times New Roman" w:hAnsi="Times New Roman"/>
          <w:sz w:val="20"/>
          <w:szCs w:val="20"/>
          <w:lang w:val="uz-Cyrl-UZ"/>
        </w:rPr>
      </w:pPr>
      <w:r w:rsidRPr="0017744D">
        <w:rPr>
          <w:rFonts w:ascii="Helvetica" w:eastAsia="Times New Roman" w:hAnsi="Helvetica"/>
          <w:sz w:val="28"/>
          <w:szCs w:val="28"/>
          <w:lang w:val="uz-Cyrl-UZ"/>
        </w:rPr>
        <w:t>In his many years as a successful graphic artist Don developed an "art path" uniquely his own and he empowered others to multiply their own artistic talents</w:t>
      </w:r>
      <w:r w:rsidRPr="0017744D">
        <w:rPr>
          <w:rFonts w:ascii="Times New Roman" w:eastAsia="Times New Roman" w:hAnsi="Times New Roman"/>
          <w:sz w:val="20"/>
          <w:szCs w:val="20"/>
          <w:lang w:val="uz-Cyrl-UZ"/>
        </w:rPr>
        <w:t>.</w:t>
      </w:r>
    </w:p>
    <w:p w:rsidR="00102EFB" w:rsidRDefault="0017744D" w:rsidP="0017744D">
      <w:pPr>
        <w:spacing w:before="100" w:beforeAutospacing="1" w:after="100" w:afterAutospacing="1"/>
        <w:rPr>
          <w:rFonts w:ascii="Times New Roman" w:hAnsi="Times New Roman"/>
          <w:sz w:val="20"/>
          <w:szCs w:val="20"/>
          <w:lang w:val="uz-Cyrl-UZ"/>
        </w:rPr>
      </w:pPr>
      <w:r w:rsidRPr="0017744D">
        <w:rPr>
          <w:rFonts w:ascii="Helvetica" w:eastAsia="Times New Roman" w:hAnsi="Helvetica"/>
          <w:sz w:val="28"/>
          <w:szCs w:val="28"/>
          <w:lang w:val="uz-Cyrl-UZ"/>
        </w:rPr>
        <w:t>Don also created a selection of regular greeting cards and with a move of his office and studio to San Rafael, California: he renamed his company "Joy Crafters".</w:t>
      </w:r>
      <w:r w:rsidR="007163C9">
        <w:rPr>
          <w:rFonts w:ascii="Helvetica" w:eastAsia="Times New Roman" w:hAnsi="Helvetica"/>
          <w:sz w:val="28"/>
          <w:szCs w:val="28"/>
          <w:lang w:val="uz-Cyrl-UZ"/>
        </w:rPr>
        <w:t xml:space="preserve"> </w:t>
      </w:r>
    </w:p>
    <w:p w:rsidR="0017744D" w:rsidRPr="00102EFB" w:rsidRDefault="0017744D" w:rsidP="0017744D">
      <w:pPr>
        <w:spacing w:before="100" w:beforeAutospacing="1" w:after="100" w:afterAutospacing="1"/>
        <w:rPr>
          <w:rFonts w:ascii="Times New Roman" w:hAnsi="Times New Roman"/>
          <w:sz w:val="20"/>
          <w:szCs w:val="20"/>
          <w:lang w:val="uz-Cyrl-UZ"/>
        </w:rPr>
      </w:pPr>
      <w:r w:rsidRPr="00CC586D">
        <w:rPr>
          <w:rFonts w:ascii="Helvetica" w:eastAsia="Times New Roman ;color:#3366FF" w:hAnsi="Helvetica"/>
          <w:lang w:val="uz-Cyrl-UZ"/>
        </w:rPr>
        <w:t> </w:t>
      </w:r>
      <w:r w:rsidR="008C4D08" w:rsidRPr="00CC586D">
        <w:rPr>
          <w:rFonts w:ascii="Helvetica" w:eastAsia="Times New Roman ;color:#3366FF" w:hAnsi="Helvetica"/>
          <w:lang w:val="uz-Cyrl-UZ"/>
        </w:rPr>
        <w:t>(Note, for accuracy</w:t>
      </w:r>
      <w:r w:rsidR="00FF79AB" w:rsidRPr="00CC586D">
        <w:rPr>
          <w:rFonts w:ascii="Helvetica" w:eastAsia="Times New Roman ;color:#3366FF" w:hAnsi="Helvetica"/>
          <w:lang w:val="uz-Cyrl-UZ"/>
        </w:rPr>
        <w:t>,</w:t>
      </w:r>
      <w:r w:rsidR="008C4D08" w:rsidRPr="00CC586D">
        <w:rPr>
          <w:rFonts w:ascii="Helvetica" w:eastAsia="Times New Roman ;color:#3366FF" w:hAnsi="Helvetica"/>
          <w:lang w:val="uz-Cyrl-UZ"/>
        </w:rPr>
        <w:t xml:space="preserve"> I have “lifted” parts of paragaphs from</w:t>
      </w:r>
      <w:r w:rsidR="00FF79AB" w:rsidRPr="00CC586D">
        <w:rPr>
          <w:rFonts w:ascii="Helvetica" w:eastAsia="Times New Roman ;color:#3366FF" w:hAnsi="Helvetica"/>
          <w:lang w:val="uz-Cyrl-UZ"/>
        </w:rPr>
        <w:t xml:space="preserve"> </w:t>
      </w:r>
      <w:r w:rsidR="008C4D08" w:rsidRPr="00CC586D">
        <w:rPr>
          <w:rFonts w:ascii="Helvetica" w:eastAsia="Times New Roman ;color:#3366FF" w:hAnsi="Helvetica"/>
          <w:lang w:val="uz-Cyrl-UZ"/>
        </w:rPr>
        <w:t>the biographies of Ron and Don a</w:t>
      </w:r>
      <w:r w:rsidR="00CC0FEC">
        <w:rPr>
          <w:rFonts w:ascii="Helvetica" w:eastAsia="Times New Roman ;color:#3366FF" w:hAnsi="Helvetica"/>
          <w:lang w:val="uz-Cyrl-UZ"/>
        </w:rPr>
        <w:t xml:space="preserve">nd these two photos </w:t>
      </w:r>
      <w:r w:rsidR="00CD1FBF">
        <w:rPr>
          <w:rFonts w:ascii="Helvetica" w:eastAsia="Times New Roman ;color:#3366FF" w:hAnsi="Helvetica"/>
          <w:lang w:val="uz-Cyrl-UZ"/>
        </w:rPr>
        <w:t xml:space="preserve">of the twins </w:t>
      </w:r>
      <w:r w:rsidR="00CC0FEC">
        <w:rPr>
          <w:rFonts w:ascii="Helvetica" w:eastAsia="Times New Roman ;color:#3366FF" w:hAnsi="Helvetica"/>
          <w:lang w:val="uz-Cyrl-UZ"/>
        </w:rPr>
        <w:t>were the on</w:t>
      </w:r>
      <w:r w:rsidR="008C4D08" w:rsidRPr="00CC586D">
        <w:rPr>
          <w:rFonts w:ascii="Helvetica" w:eastAsia="Times New Roman ;color:#3366FF" w:hAnsi="Helvetica"/>
          <w:lang w:val="uz-Cyrl-UZ"/>
        </w:rPr>
        <w:t>ly ones</w:t>
      </w:r>
      <w:r w:rsidR="00FF79AB" w:rsidRPr="00CC586D">
        <w:rPr>
          <w:rFonts w:ascii="Helvetica" w:eastAsia="Times New Roman ;color:#3366FF" w:hAnsi="Helvetica"/>
          <w:lang w:val="uz-Cyrl-UZ"/>
        </w:rPr>
        <w:t xml:space="preserve"> that I found.)</w:t>
      </w:r>
    </w:p>
    <w:p w:rsidR="0017744D" w:rsidRPr="0017744D" w:rsidRDefault="0017744D" w:rsidP="0017744D">
      <w:pPr>
        <w:spacing w:before="100" w:beforeAutospacing="1" w:after="100" w:afterAutospacing="1"/>
        <w:rPr>
          <w:rFonts w:ascii="Times New Roman" w:hAnsi="Times New Roman"/>
          <w:sz w:val="20"/>
          <w:szCs w:val="20"/>
          <w:lang w:val="uz-Cyrl-UZ"/>
        </w:rPr>
      </w:pPr>
      <w:r w:rsidRPr="0017744D">
        <w:rPr>
          <w:rFonts w:ascii="Helvetica" w:hAnsi="Helvetica"/>
          <w:sz w:val="28"/>
          <w:szCs w:val="28"/>
          <w:lang w:val="uz-Cyrl-UZ"/>
        </w:rPr>
        <w:t>I’ve noticed that most siblings, who are close in age, compete. As children, the rivalry can be in many areas of accomplishments as they mature.</w:t>
      </w:r>
      <w:r w:rsidR="00FF79AB">
        <w:rPr>
          <w:rFonts w:ascii="Times New Roman" w:hAnsi="Times New Roman"/>
          <w:sz w:val="20"/>
          <w:szCs w:val="20"/>
          <w:lang w:val="uz-Cyrl-UZ"/>
        </w:rPr>
        <w:t xml:space="preserve"> </w:t>
      </w:r>
      <w:r w:rsidRPr="0017744D">
        <w:rPr>
          <w:rFonts w:ascii="Helvetica" w:hAnsi="Helvetica"/>
          <w:sz w:val="28"/>
          <w:szCs w:val="28"/>
          <w:lang w:val="uz-Cyrl-UZ"/>
        </w:rPr>
        <w:t>When the challenge was drawing, my sister and I made a pact. I would not draw fashion and she would not draw cartoons. There was, then, no competition.</w:t>
      </w:r>
    </w:p>
    <w:p w:rsidR="00E75A96" w:rsidRPr="00102EFB" w:rsidRDefault="0017744D" w:rsidP="00102EFB">
      <w:pPr>
        <w:spacing w:before="100" w:beforeAutospacing="1" w:after="100" w:afterAutospacing="1"/>
        <w:rPr>
          <w:rFonts w:ascii="Times New Roman" w:hAnsi="Times New Roman"/>
          <w:sz w:val="20"/>
          <w:szCs w:val="20"/>
          <w:lang w:val="uz-Cyrl-UZ"/>
        </w:rPr>
      </w:pPr>
      <w:r w:rsidRPr="0017744D">
        <w:rPr>
          <w:rFonts w:ascii="Helvetica" w:hAnsi="Helvetica"/>
          <w:sz w:val="28"/>
          <w:szCs w:val="28"/>
          <w:lang w:val="uz-Cyrl-UZ"/>
        </w:rPr>
        <w:t>Ann Thompson</w:t>
      </w:r>
    </w:p>
    <w:sectPr w:rsidR="00E75A96" w:rsidRPr="00102EFB" w:rsidSect="00102EFB">
      <w:pgSz w:w="12240" w:h="15840"/>
      <w:pgMar w:top="720" w:right="720" w:bottom="288" w:left="720" w:gutter="720"/>
      <w:docGrid w:linePitch="360"/>
    </w:sectPr>
  </w:body>
</w:document>
</file>

<file path=word/fontTable.xml><?xml version="1.0" encoding="utf-8"?>
<w:fonts xmlns:r="http://schemas.openxmlformats.org/officeDocument/2006/relationships" xmlns:w="http://schemas.openxmlformats.org/wordprocessingml/2006/main">
  <w:font w:name="Cambria">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New Roman ;color:#3366FF">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oNotTrackMoves/>
  <w:defaultTabStop w:val="720"/>
  <w:characterSpacingControl w:val="doNotCompress"/>
  <w:savePreviewPicture/>
  <w:compat>
    <w:useFELayout/>
  </w:compat>
  <w:rsids>
    <w:rsidRoot w:val="00911B72"/>
    <w:rsid w:val="000940A4"/>
    <w:rsid w:val="000E2E8B"/>
    <w:rsid w:val="00102EFB"/>
    <w:rsid w:val="0017744D"/>
    <w:rsid w:val="002B326C"/>
    <w:rsid w:val="002F4373"/>
    <w:rsid w:val="00327B6E"/>
    <w:rsid w:val="00335B1B"/>
    <w:rsid w:val="003B3D8E"/>
    <w:rsid w:val="003E61D6"/>
    <w:rsid w:val="00511722"/>
    <w:rsid w:val="00521BD4"/>
    <w:rsid w:val="005B3194"/>
    <w:rsid w:val="005E343A"/>
    <w:rsid w:val="005E75E1"/>
    <w:rsid w:val="005F78DE"/>
    <w:rsid w:val="007163C9"/>
    <w:rsid w:val="007D1C6E"/>
    <w:rsid w:val="00835CF0"/>
    <w:rsid w:val="008C4D08"/>
    <w:rsid w:val="00911B72"/>
    <w:rsid w:val="009D6B3D"/>
    <w:rsid w:val="00AF66AA"/>
    <w:rsid w:val="00C1540E"/>
    <w:rsid w:val="00C26693"/>
    <w:rsid w:val="00CA31A2"/>
    <w:rsid w:val="00CC0FEC"/>
    <w:rsid w:val="00CC586D"/>
    <w:rsid w:val="00CD1FBF"/>
    <w:rsid w:val="00D20C3E"/>
    <w:rsid w:val="00D615FA"/>
    <w:rsid w:val="00DB426D"/>
    <w:rsid w:val="00E513CD"/>
    <w:rsid w:val="00E75A96"/>
    <w:rsid w:val="00F57593"/>
    <w:rsid w:val="00FE4A72"/>
    <w:rsid w:val="00FF79AB"/>
  </w:rsids>
  <m:mathPr>
    <m:mathFont m:val="Times New Roman ;color:#3366FF"/>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9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17744D"/>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44D"/>
    <w:pPr>
      <w:spacing w:before="100" w:beforeAutospacing="1" w:after="100" w:afterAutospacing="1"/>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840269827">
      <w:bodyDiv w:val="1"/>
      <w:marLeft w:val="0"/>
      <w:marRight w:val="0"/>
      <w:marTop w:val="0"/>
      <w:marBottom w:val="0"/>
      <w:divBdr>
        <w:top w:val="none" w:sz="0" w:space="0" w:color="auto"/>
        <w:left w:val="none" w:sz="0" w:space="0" w:color="auto"/>
        <w:bottom w:val="none" w:sz="0" w:space="0" w:color="auto"/>
        <w:right w:val="none" w:sz="0" w:space="0" w:color="auto"/>
      </w:divBdr>
      <w:divsChild>
        <w:div w:id="1428504810">
          <w:marLeft w:val="0"/>
          <w:marRight w:val="0"/>
          <w:marTop w:val="0"/>
          <w:marBottom w:val="0"/>
          <w:divBdr>
            <w:top w:val="none" w:sz="0" w:space="0" w:color="auto"/>
            <w:left w:val="none" w:sz="0" w:space="0" w:color="auto"/>
            <w:bottom w:val="none" w:sz="0" w:space="0" w:color="auto"/>
            <w:right w:val="none" w:sz="0" w:space="0" w:color="auto"/>
          </w:divBdr>
        </w:div>
      </w:divsChild>
    </w:div>
    <w:div w:id="1920869715">
      <w:bodyDiv w:val="1"/>
      <w:marLeft w:val="0"/>
      <w:marRight w:val="0"/>
      <w:marTop w:val="0"/>
      <w:marBottom w:val="0"/>
      <w:divBdr>
        <w:top w:val="none" w:sz="0" w:space="0" w:color="auto"/>
        <w:left w:val="none" w:sz="0" w:space="0" w:color="auto"/>
        <w:bottom w:val="none" w:sz="0" w:space="0" w:color="auto"/>
        <w:right w:val="none" w:sz="0" w:space="0" w:color="auto"/>
      </w:divBdr>
      <w:divsChild>
        <w:div w:id="4913329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3310</Characters>
  <Application>Microsoft Word 12.1.0</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Moore</dc:creator>
  <cp:keywords/>
  <dc:description/>
  <cp:lastModifiedBy>PIET</cp:lastModifiedBy>
  <cp:revision>3</cp:revision>
  <dcterms:created xsi:type="dcterms:W3CDTF">2018-01-24T22:53:00Z</dcterms:created>
  <dcterms:modified xsi:type="dcterms:W3CDTF">2018-01-24T23:24:00Z</dcterms:modified>
</cp:coreProperties>
</file>